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519F" w:rsidRDefault="00C4519F" w:rsidP="00C4519F">
      <w:pPr>
        <w:pStyle w:val="1"/>
        <w:jc w:val="center"/>
        <w:rPr>
          <w:rFonts w:asciiTheme="minorBidi" w:hAnsiTheme="minorBidi" w:cstheme="minorBidi" w:hint="cs"/>
          <w:b/>
          <w:bCs/>
          <w:color w:val="auto"/>
          <w:sz w:val="40"/>
          <w:szCs w:val="40"/>
          <w:u w:val="single"/>
          <w:rtl/>
        </w:rPr>
      </w:pPr>
      <w:bookmarkStart w:id="0" w:name="_GoBack"/>
      <w:bookmarkEnd w:id="0"/>
    </w:p>
    <w:p w:rsidR="00C4519F" w:rsidRPr="00C4519F" w:rsidRDefault="00C4519F" w:rsidP="00C4519F">
      <w:pPr>
        <w:pStyle w:val="1"/>
        <w:jc w:val="center"/>
        <w:rPr>
          <w:rFonts w:asciiTheme="minorBidi" w:eastAsia="Calibri" w:hAnsiTheme="minorBidi" w:cstheme="minorBidi"/>
          <w:b/>
          <w:bCs/>
          <w:color w:val="auto"/>
          <w:sz w:val="40"/>
          <w:szCs w:val="40"/>
          <w:u w:val="single"/>
          <w:rtl/>
        </w:rPr>
      </w:pPr>
      <w:r w:rsidRPr="00C4519F">
        <w:rPr>
          <w:rFonts w:asciiTheme="minorBidi" w:hAnsiTheme="minorBidi" w:cstheme="minorBidi"/>
          <w:b/>
          <w:bCs/>
          <w:color w:val="auto"/>
          <w:sz w:val="40"/>
          <w:szCs w:val="40"/>
          <w:u w:val="single"/>
          <w:rtl/>
        </w:rPr>
        <w:t>פנייה מוקדמת לקבלת מידע (</w:t>
      </w:r>
      <w:r w:rsidRPr="00C4519F">
        <w:rPr>
          <w:rFonts w:asciiTheme="minorBidi" w:hAnsiTheme="minorBidi" w:cstheme="minorBidi"/>
          <w:b/>
          <w:bCs/>
          <w:color w:val="auto"/>
          <w:sz w:val="40"/>
          <w:szCs w:val="40"/>
          <w:u w:val="single"/>
        </w:rPr>
        <w:t>RFI</w:t>
      </w:r>
      <w:r w:rsidRPr="00C4519F">
        <w:rPr>
          <w:rFonts w:asciiTheme="minorBidi" w:hAnsiTheme="minorBidi" w:cstheme="minorBidi"/>
          <w:b/>
          <w:bCs/>
          <w:color w:val="auto"/>
          <w:sz w:val="40"/>
          <w:szCs w:val="40"/>
          <w:u w:val="single"/>
          <w:rtl/>
        </w:rPr>
        <w:t>) בנושא הקמה, הפעלה ותחזוקה של מרכז לתעשייה בת קיימא</w:t>
      </w:r>
    </w:p>
    <w:p w:rsidR="00C4519F" w:rsidRDefault="00C4519F" w:rsidP="00C4519F">
      <w:pPr>
        <w:spacing w:line="360" w:lineRule="auto"/>
        <w:ind w:left="-199" w:right="-142" w:firstLine="360"/>
        <w:jc w:val="center"/>
        <w:rPr>
          <w:rFonts w:asciiTheme="minorBidi" w:eastAsia="Calibri" w:hAnsiTheme="minorBidi" w:cs="David"/>
          <w:b/>
          <w:bCs/>
          <w:sz w:val="24"/>
          <w:szCs w:val="24"/>
          <w:u w:val="single"/>
          <w:rtl/>
        </w:rPr>
      </w:pPr>
    </w:p>
    <w:p w:rsidR="00C4519F" w:rsidRDefault="00C4519F" w:rsidP="00C4519F">
      <w:pPr>
        <w:pStyle w:val="3"/>
        <w:rPr>
          <w:rFonts w:asciiTheme="minorBidi" w:hAnsiTheme="minorBidi" w:cstheme="minorBidi"/>
          <w:color w:val="auto"/>
          <w:sz w:val="36"/>
          <w:szCs w:val="36"/>
          <w:rtl/>
        </w:rPr>
      </w:pPr>
    </w:p>
    <w:p w:rsidR="00C4519F" w:rsidRDefault="00C4519F" w:rsidP="00C4519F">
      <w:pPr>
        <w:pStyle w:val="3"/>
        <w:rPr>
          <w:rFonts w:asciiTheme="minorBidi" w:hAnsiTheme="minorBidi" w:cstheme="minorBidi"/>
          <w:color w:val="auto"/>
          <w:sz w:val="36"/>
          <w:szCs w:val="36"/>
          <w:rtl/>
        </w:rPr>
      </w:pPr>
      <w:r>
        <w:rPr>
          <w:rFonts w:asciiTheme="minorBidi" w:hAnsiTheme="minorBidi" w:cstheme="minorBidi" w:hint="cs"/>
          <w:color w:val="auto"/>
          <w:sz w:val="36"/>
          <w:szCs w:val="36"/>
          <w:rtl/>
        </w:rPr>
        <w:t>לפנייה מוקדמת לקבלת מידע (</w:t>
      </w:r>
      <w:r>
        <w:rPr>
          <w:rFonts w:asciiTheme="minorBidi" w:hAnsiTheme="minorBidi" w:cstheme="minorBidi" w:hint="cs"/>
          <w:color w:val="auto"/>
          <w:sz w:val="36"/>
          <w:szCs w:val="36"/>
        </w:rPr>
        <w:t>R.F.I.</w:t>
      </w:r>
      <w:r w:rsidRPr="003D746E">
        <w:rPr>
          <w:rFonts w:asciiTheme="minorBidi" w:hAnsiTheme="minorBidi" w:cstheme="minorBidi"/>
          <w:color w:val="auto"/>
          <w:sz w:val="36"/>
          <w:szCs w:val="36"/>
          <w:rtl/>
        </w:rPr>
        <w:t xml:space="preserve"> </w:t>
      </w:r>
      <w:r>
        <w:rPr>
          <w:rFonts w:asciiTheme="minorBidi" w:hAnsiTheme="minorBidi" w:cstheme="minorBidi" w:hint="cs"/>
          <w:color w:val="auto"/>
          <w:sz w:val="36"/>
          <w:szCs w:val="36"/>
          <w:rtl/>
        </w:rPr>
        <w:t xml:space="preserve">) </w:t>
      </w:r>
      <w:r w:rsidRPr="003D746E">
        <w:rPr>
          <w:rFonts w:asciiTheme="minorBidi" w:hAnsiTheme="minorBidi" w:cstheme="minorBidi"/>
          <w:color w:val="auto"/>
          <w:sz w:val="36"/>
          <w:szCs w:val="36"/>
          <w:rtl/>
        </w:rPr>
        <w:t>שבנדון לא התקבלו שאלות.</w:t>
      </w:r>
    </w:p>
    <w:p w:rsidR="009C79FD" w:rsidRDefault="009C79FD" w:rsidP="009C79FD">
      <w:pPr>
        <w:rPr>
          <w:rtl/>
        </w:rPr>
      </w:pPr>
    </w:p>
    <w:p w:rsidR="009C79FD" w:rsidRDefault="009C79FD" w:rsidP="009C79FD">
      <w:pPr>
        <w:rPr>
          <w:rtl/>
        </w:rPr>
      </w:pPr>
    </w:p>
    <w:p w:rsidR="009C79FD" w:rsidRDefault="009C79FD" w:rsidP="009C79FD">
      <w:pPr>
        <w:rPr>
          <w:rtl/>
        </w:rPr>
      </w:pPr>
    </w:p>
    <w:p w:rsidR="009C79FD" w:rsidRPr="009C79FD" w:rsidRDefault="009C79FD" w:rsidP="009C79FD">
      <w:pPr>
        <w:pStyle w:val="3"/>
        <w:spacing w:before="0" w:line="240" w:lineRule="auto"/>
        <w:rPr>
          <w:rFonts w:asciiTheme="minorBidi" w:hAnsiTheme="minorBidi" w:cstheme="minorBidi"/>
          <w:b/>
          <w:bCs/>
          <w:sz w:val="28"/>
          <w:szCs w:val="28"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>בכב</w:t>
      </w:r>
      <w:r w:rsidRPr="009C79FD">
        <w:rPr>
          <w:rFonts w:asciiTheme="minorBidi" w:hAnsiTheme="minorBidi" w:cstheme="minorBidi" w:hint="cs"/>
          <w:b/>
          <w:bCs/>
          <w:sz w:val="28"/>
          <w:szCs w:val="28"/>
          <w:rtl/>
        </w:rPr>
        <w:t>ו</w:t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>ד רב</w:t>
      </w:r>
    </w:p>
    <w:p w:rsidR="009C79FD" w:rsidRPr="009C79FD" w:rsidRDefault="009C79FD" w:rsidP="009C79FD">
      <w:pPr>
        <w:spacing w:after="0" w:line="240" w:lineRule="auto"/>
        <w:rPr>
          <w:rFonts w:asciiTheme="minorBidi" w:hAnsiTheme="minorBidi" w:cstheme="minorBidi"/>
          <w:b/>
          <w:bCs/>
          <w:sz w:val="28"/>
          <w:szCs w:val="28"/>
          <w:rtl/>
        </w:rPr>
      </w:pPr>
    </w:p>
    <w:p w:rsidR="009C79FD" w:rsidRPr="009C79FD" w:rsidRDefault="009C79FD" w:rsidP="009C79FD">
      <w:pPr>
        <w:spacing w:after="0" w:line="240" w:lineRule="auto"/>
        <w:rPr>
          <w:rFonts w:asciiTheme="minorBidi" w:hAnsiTheme="minorBidi" w:cstheme="minorBidi"/>
          <w:b/>
          <w:bCs/>
          <w:sz w:val="28"/>
          <w:szCs w:val="28"/>
          <w:rtl/>
        </w:rPr>
      </w:pPr>
    </w:p>
    <w:p w:rsidR="009C79FD" w:rsidRPr="009C79FD" w:rsidRDefault="009C79FD" w:rsidP="009C79FD">
      <w:pPr>
        <w:spacing w:after="0" w:line="240" w:lineRule="auto"/>
        <w:rPr>
          <w:rFonts w:asciiTheme="minorBidi" w:hAnsiTheme="minorBidi" w:cstheme="minorBidi"/>
          <w:b/>
          <w:bCs/>
          <w:sz w:val="28"/>
          <w:szCs w:val="28"/>
          <w:rtl/>
        </w:rPr>
      </w:pP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  <w:t>סימה דאי</w:t>
      </w:r>
    </w:p>
    <w:p w:rsidR="009C79FD" w:rsidRPr="009C79FD" w:rsidRDefault="009C79FD" w:rsidP="009C79FD">
      <w:pPr>
        <w:spacing w:after="0" w:line="240" w:lineRule="auto"/>
        <w:rPr>
          <w:rFonts w:asciiTheme="minorBidi" w:hAnsiTheme="minorBidi" w:cstheme="minorBidi"/>
          <w:b/>
          <w:bCs/>
          <w:sz w:val="28"/>
          <w:szCs w:val="28"/>
          <w:rtl/>
        </w:rPr>
      </w:pP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>
        <w:rPr>
          <w:rFonts w:asciiTheme="minorBidi" w:hAnsiTheme="minorBidi" w:cstheme="minorBidi"/>
          <w:b/>
          <w:bCs/>
          <w:sz w:val="28"/>
          <w:szCs w:val="28"/>
          <w:rtl/>
        </w:rPr>
        <w:t xml:space="preserve">   </w:t>
      </w:r>
      <w:r w:rsidRPr="009C79FD">
        <w:rPr>
          <w:rFonts w:asciiTheme="minorBidi" w:hAnsiTheme="minorBidi" w:cstheme="minorBidi"/>
          <w:b/>
          <w:bCs/>
          <w:sz w:val="28"/>
          <w:szCs w:val="28"/>
          <w:rtl/>
        </w:rPr>
        <w:t>יו"ר ועדת המכרזים</w:t>
      </w:r>
    </w:p>
    <w:p w:rsidR="00C4519F" w:rsidRPr="005A55A6" w:rsidRDefault="00C4519F" w:rsidP="00C4519F">
      <w:pPr>
        <w:spacing w:line="360" w:lineRule="auto"/>
        <w:ind w:left="-199" w:right="-142" w:firstLine="360"/>
        <w:jc w:val="center"/>
        <w:rPr>
          <w:rFonts w:asciiTheme="minorBidi" w:eastAsia="Calibri" w:hAnsiTheme="minorBidi" w:cs="David"/>
          <w:b/>
          <w:bCs/>
          <w:sz w:val="24"/>
          <w:szCs w:val="24"/>
          <w:u w:val="single"/>
          <w:rtl/>
        </w:rPr>
      </w:pPr>
    </w:p>
    <w:p w:rsidR="00F66C6C" w:rsidRDefault="00F66C6C" w:rsidP="00942331">
      <w:pPr>
        <w:spacing w:line="240" w:lineRule="auto"/>
      </w:pPr>
    </w:p>
    <w:sectPr w:rsidR="00F66C6C" w:rsidSect="00415B4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1300B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1E527F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1300B"/>
    <w:rsid w:val="00942331"/>
    <w:rsid w:val="009C79FD"/>
    <w:rsid w:val="00B06184"/>
    <w:rsid w:val="00B75809"/>
    <w:rsid w:val="00C4519F"/>
    <w:rsid w:val="00CD4644"/>
    <w:rsid w:val="00CD69F7"/>
    <w:rsid w:val="00E306A9"/>
    <w:rsid w:val="00E32F06"/>
    <w:rsid w:val="00EB5BFF"/>
    <w:rsid w:val="00F132E8"/>
    <w:rsid w:val="00F66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CE3FCAA8-29B7-40D3-9BE4-4D8D90FAE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C4519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C4519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30">
    <w:name w:val="כותרת 3 תו"/>
    <w:basedOn w:val="a0"/>
    <w:link w:val="3"/>
    <w:uiPriority w:val="9"/>
    <w:rsid w:val="00C4519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C4519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175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2017-09-07T06:01:00Z</cp:lastPrinted>
  <dcterms:created xsi:type="dcterms:W3CDTF">2017-09-07T06:03:00Z</dcterms:created>
  <dcterms:modified xsi:type="dcterms:W3CDTF">2017-09-07T06:03:00Z</dcterms:modified>
</cp:coreProperties>
</file>